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1F164" w14:textId="6234EBEF" w:rsidR="00CD4C94" w:rsidRDefault="00CD4C94" w:rsidP="00CD4C94">
      <w:pPr>
        <w:jc w:val="center"/>
        <w:rPr>
          <w:rFonts w:ascii="Verdana" w:hAnsi="Verdana"/>
          <w:b/>
          <w:sz w:val="24"/>
          <w:szCs w:val="24"/>
        </w:rPr>
      </w:pPr>
      <w:r w:rsidRPr="007A715E">
        <w:rPr>
          <w:rFonts w:ascii="Verdana" w:hAnsi="Verdana"/>
          <w:b/>
          <w:sz w:val="24"/>
          <w:szCs w:val="24"/>
        </w:rPr>
        <w:t xml:space="preserve">Regulamin finansowania i dofinansowania publikacji prac </w:t>
      </w:r>
      <w:r w:rsidRPr="00C850E3">
        <w:rPr>
          <w:rFonts w:ascii="Verdana" w:hAnsi="Verdana"/>
          <w:b/>
          <w:sz w:val="24"/>
          <w:szCs w:val="24"/>
        </w:rPr>
        <w:t xml:space="preserve">naukowych </w:t>
      </w:r>
      <w:r w:rsidR="00696511" w:rsidRPr="00C850E3">
        <w:rPr>
          <w:rFonts w:ascii="Verdana" w:hAnsi="Verdana"/>
          <w:b/>
          <w:sz w:val="24"/>
          <w:szCs w:val="24"/>
        </w:rPr>
        <w:t xml:space="preserve">w formie </w:t>
      </w:r>
      <w:r w:rsidR="00A026AC" w:rsidRPr="00C850E3">
        <w:rPr>
          <w:rFonts w:ascii="Verdana" w:hAnsi="Verdana"/>
          <w:b/>
          <w:sz w:val="24"/>
          <w:szCs w:val="24"/>
        </w:rPr>
        <w:t>O</w:t>
      </w:r>
      <w:r w:rsidR="00696511" w:rsidRPr="00C850E3">
        <w:rPr>
          <w:rFonts w:ascii="Verdana" w:hAnsi="Verdana"/>
          <w:b/>
          <w:sz w:val="24"/>
          <w:szCs w:val="24"/>
        </w:rPr>
        <w:t xml:space="preserve">pen </w:t>
      </w:r>
      <w:r w:rsidR="00A026AC" w:rsidRPr="00C850E3">
        <w:rPr>
          <w:rFonts w:ascii="Verdana" w:hAnsi="Verdana"/>
          <w:b/>
          <w:sz w:val="24"/>
          <w:szCs w:val="24"/>
        </w:rPr>
        <w:t>A</w:t>
      </w:r>
      <w:r w:rsidR="00696511" w:rsidRPr="00C850E3">
        <w:rPr>
          <w:rFonts w:ascii="Verdana" w:hAnsi="Verdana"/>
          <w:b/>
          <w:sz w:val="24"/>
          <w:szCs w:val="24"/>
        </w:rPr>
        <w:t xml:space="preserve">ccess </w:t>
      </w:r>
      <w:r w:rsidRPr="007A715E">
        <w:rPr>
          <w:rFonts w:ascii="Verdana" w:hAnsi="Verdana"/>
          <w:b/>
          <w:sz w:val="24"/>
          <w:szCs w:val="24"/>
        </w:rPr>
        <w:t xml:space="preserve">realizowanych przez członków </w:t>
      </w:r>
      <w:r>
        <w:rPr>
          <w:rFonts w:ascii="Verdana" w:hAnsi="Verdana"/>
          <w:b/>
          <w:sz w:val="24"/>
          <w:szCs w:val="24"/>
        </w:rPr>
        <w:t>Towarzystwa Biologii Rozrodu (</w:t>
      </w:r>
      <w:r w:rsidRPr="007A715E">
        <w:rPr>
          <w:rFonts w:ascii="Verdana" w:hAnsi="Verdana"/>
          <w:b/>
          <w:sz w:val="24"/>
          <w:szCs w:val="24"/>
        </w:rPr>
        <w:t>TBR</w:t>
      </w:r>
      <w:r>
        <w:rPr>
          <w:rFonts w:ascii="Verdana" w:hAnsi="Verdana"/>
          <w:b/>
          <w:sz w:val="24"/>
          <w:szCs w:val="24"/>
        </w:rPr>
        <w:t>)</w:t>
      </w:r>
    </w:p>
    <w:p w14:paraId="49663815" w14:textId="77777777" w:rsidR="002C2E55" w:rsidRDefault="002C2E55" w:rsidP="00CD4C94">
      <w:pPr>
        <w:jc w:val="center"/>
        <w:rPr>
          <w:rFonts w:ascii="Verdana" w:hAnsi="Verdana"/>
          <w:b/>
          <w:sz w:val="24"/>
          <w:szCs w:val="24"/>
        </w:rPr>
      </w:pPr>
    </w:p>
    <w:p w14:paraId="718264A7" w14:textId="77777777" w:rsidR="002C2E55" w:rsidRPr="007A715E" w:rsidRDefault="002C2E55" w:rsidP="00CD4C9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Postanowienia ogólne</w:t>
      </w:r>
    </w:p>
    <w:p w14:paraId="325C5181" w14:textId="77777777" w:rsidR="00CD4C94" w:rsidRPr="0097308A" w:rsidRDefault="00CD4C94" w:rsidP="0095135C">
      <w:pPr>
        <w:ind w:left="567" w:hanging="567"/>
        <w:jc w:val="both"/>
        <w:rPr>
          <w:rFonts w:ascii="Verdana" w:hAnsi="Verdana"/>
          <w:sz w:val="24"/>
          <w:szCs w:val="24"/>
        </w:rPr>
      </w:pPr>
    </w:p>
    <w:p w14:paraId="1AAF9F00" w14:textId="328885AA" w:rsidR="00CD4C94" w:rsidRPr="00290E99" w:rsidRDefault="00CD4C94" w:rsidP="0095135C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Verdana" w:hAnsi="Verdana"/>
          <w:sz w:val="24"/>
          <w:szCs w:val="24"/>
        </w:rPr>
      </w:pPr>
      <w:r w:rsidRPr="00E8233F">
        <w:rPr>
          <w:rFonts w:ascii="Verdana" w:hAnsi="Verdana"/>
          <w:sz w:val="24"/>
          <w:szCs w:val="24"/>
        </w:rPr>
        <w:t>Finansowaniu/dofinansowaniu podlegają pra</w:t>
      </w:r>
      <w:r w:rsidR="00516071">
        <w:rPr>
          <w:rFonts w:ascii="Verdana" w:hAnsi="Verdana"/>
          <w:sz w:val="24"/>
          <w:szCs w:val="24"/>
        </w:rPr>
        <w:t xml:space="preserve">ce naukowe zaakceptowane </w:t>
      </w:r>
      <w:r w:rsidR="00CE6492">
        <w:rPr>
          <w:rFonts w:ascii="Verdana" w:hAnsi="Verdana"/>
          <w:sz w:val="24"/>
          <w:szCs w:val="24"/>
        </w:rPr>
        <w:t xml:space="preserve">do druku </w:t>
      </w:r>
      <w:r w:rsidR="00516071">
        <w:rPr>
          <w:rFonts w:ascii="Verdana" w:hAnsi="Verdana"/>
          <w:sz w:val="24"/>
          <w:szCs w:val="24"/>
        </w:rPr>
        <w:t xml:space="preserve">przez </w:t>
      </w:r>
      <w:r w:rsidRPr="00E8233F">
        <w:rPr>
          <w:rFonts w:ascii="Verdana" w:hAnsi="Verdana"/>
          <w:sz w:val="24"/>
          <w:szCs w:val="24"/>
        </w:rPr>
        <w:t xml:space="preserve">redakcje czasopism o uznanej pozycji w obszarze nauk z </w:t>
      </w:r>
      <w:r>
        <w:rPr>
          <w:rFonts w:ascii="Verdana" w:hAnsi="Verdana"/>
          <w:sz w:val="24"/>
          <w:szCs w:val="24"/>
        </w:rPr>
        <w:t xml:space="preserve">zakresu biologii </w:t>
      </w:r>
      <w:r w:rsidRPr="00E8233F">
        <w:rPr>
          <w:rFonts w:ascii="Verdana" w:hAnsi="Verdana"/>
          <w:sz w:val="24"/>
          <w:szCs w:val="24"/>
        </w:rPr>
        <w:t>rozrodu</w:t>
      </w:r>
      <w:r w:rsidR="00CE6492">
        <w:rPr>
          <w:rFonts w:ascii="Verdana" w:hAnsi="Verdana"/>
          <w:sz w:val="24"/>
          <w:szCs w:val="24"/>
        </w:rPr>
        <w:t>, znajdujące się na</w:t>
      </w:r>
      <w:r w:rsidRPr="00E8233F">
        <w:rPr>
          <w:rFonts w:ascii="Verdana" w:hAnsi="Verdana"/>
          <w:sz w:val="24"/>
          <w:szCs w:val="24"/>
        </w:rPr>
        <w:t xml:space="preserve"> </w:t>
      </w:r>
      <w:r w:rsidR="00CE6492">
        <w:rPr>
          <w:rFonts w:ascii="Verdana" w:hAnsi="Verdana"/>
          <w:sz w:val="24"/>
          <w:szCs w:val="24"/>
        </w:rPr>
        <w:t>liście</w:t>
      </w:r>
      <w:r w:rsidR="00CE6492" w:rsidRPr="00E8233F">
        <w:rPr>
          <w:rFonts w:ascii="Verdana" w:hAnsi="Verdana"/>
          <w:sz w:val="24"/>
          <w:szCs w:val="24"/>
        </w:rPr>
        <w:t xml:space="preserve"> </w:t>
      </w:r>
      <w:proofErr w:type="spellStart"/>
      <w:r w:rsidR="00CE6492">
        <w:rPr>
          <w:rFonts w:ascii="Verdana" w:hAnsi="Verdana"/>
          <w:sz w:val="24"/>
          <w:szCs w:val="24"/>
        </w:rPr>
        <w:t>InCites</w:t>
      </w:r>
      <w:proofErr w:type="spellEnd"/>
      <w:r w:rsidR="00CE6492">
        <w:rPr>
          <w:rFonts w:ascii="Verdana" w:hAnsi="Verdana"/>
          <w:sz w:val="24"/>
          <w:szCs w:val="24"/>
        </w:rPr>
        <w:t xml:space="preserve"> </w:t>
      </w:r>
      <w:proofErr w:type="spellStart"/>
      <w:r w:rsidRPr="00E8233F">
        <w:rPr>
          <w:rFonts w:ascii="Verdana" w:hAnsi="Verdana"/>
          <w:sz w:val="24"/>
          <w:szCs w:val="24"/>
        </w:rPr>
        <w:t>Journal</w:t>
      </w:r>
      <w:proofErr w:type="spellEnd"/>
      <w:r w:rsidRPr="00E8233F">
        <w:rPr>
          <w:rFonts w:ascii="Verdana" w:hAnsi="Verdana"/>
          <w:sz w:val="24"/>
          <w:szCs w:val="24"/>
        </w:rPr>
        <w:t xml:space="preserve"> </w:t>
      </w:r>
      <w:proofErr w:type="spellStart"/>
      <w:r w:rsidRPr="00E8233F">
        <w:rPr>
          <w:rFonts w:ascii="Verdana" w:hAnsi="Verdana"/>
          <w:sz w:val="24"/>
          <w:szCs w:val="24"/>
        </w:rPr>
        <w:t>Citation</w:t>
      </w:r>
      <w:proofErr w:type="spellEnd"/>
      <w:r w:rsidRPr="00E8233F">
        <w:rPr>
          <w:rFonts w:ascii="Verdana" w:hAnsi="Verdana"/>
          <w:sz w:val="24"/>
          <w:szCs w:val="24"/>
        </w:rPr>
        <w:t xml:space="preserve"> </w:t>
      </w:r>
      <w:proofErr w:type="spellStart"/>
      <w:r w:rsidRPr="00E8233F">
        <w:rPr>
          <w:rFonts w:ascii="Verdana" w:hAnsi="Verdana"/>
          <w:sz w:val="24"/>
          <w:szCs w:val="24"/>
        </w:rPr>
        <w:t>Reports</w:t>
      </w:r>
      <w:proofErr w:type="spellEnd"/>
      <w:r w:rsidRPr="00E8233F">
        <w:rPr>
          <w:rFonts w:ascii="Verdana" w:hAnsi="Verdana"/>
          <w:sz w:val="24"/>
          <w:szCs w:val="24"/>
        </w:rPr>
        <w:t xml:space="preserve"> </w:t>
      </w:r>
      <w:r w:rsidRPr="00290E99">
        <w:rPr>
          <w:rFonts w:ascii="Verdana" w:hAnsi="Verdana"/>
          <w:sz w:val="24"/>
          <w:szCs w:val="24"/>
        </w:rPr>
        <w:t xml:space="preserve">o współczynniku </w:t>
      </w:r>
      <w:proofErr w:type="spellStart"/>
      <w:r w:rsidRPr="00290E99">
        <w:rPr>
          <w:rFonts w:ascii="Verdana" w:hAnsi="Verdana"/>
          <w:sz w:val="24"/>
          <w:szCs w:val="24"/>
        </w:rPr>
        <w:t>I</w:t>
      </w:r>
      <w:r w:rsidR="00087DC5">
        <w:rPr>
          <w:rFonts w:ascii="Verdana" w:hAnsi="Verdana"/>
          <w:sz w:val="24"/>
          <w:szCs w:val="24"/>
        </w:rPr>
        <w:t>mpact</w:t>
      </w:r>
      <w:proofErr w:type="spellEnd"/>
      <w:r w:rsidR="00087DC5">
        <w:rPr>
          <w:rFonts w:ascii="Verdana" w:hAnsi="Verdana"/>
          <w:sz w:val="24"/>
          <w:szCs w:val="24"/>
        </w:rPr>
        <w:t xml:space="preserve"> </w:t>
      </w:r>
      <w:proofErr w:type="spellStart"/>
      <w:r w:rsidRPr="00290E99">
        <w:rPr>
          <w:rFonts w:ascii="Verdana" w:hAnsi="Verdana"/>
          <w:sz w:val="24"/>
          <w:szCs w:val="24"/>
        </w:rPr>
        <w:t>F</w:t>
      </w:r>
      <w:r w:rsidR="00087DC5">
        <w:rPr>
          <w:rFonts w:ascii="Verdana" w:hAnsi="Verdana"/>
          <w:sz w:val="24"/>
          <w:szCs w:val="24"/>
        </w:rPr>
        <w:t>actor</w:t>
      </w:r>
      <w:proofErr w:type="spellEnd"/>
      <w:r w:rsidR="00087DC5">
        <w:rPr>
          <w:rFonts w:ascii="Verdana" w:hAnsi="Verdana"/>
          <w:sz w:val="24"/>
          <w:szCs w:val="24"/>
        </w:rPr>
        <w:t xml:space="preserve"> </w:t>
      </w:r>
      <w:r w:rsidRPr="00290E99">
        <w:rPr>
          <w:rFonts w:ascii="Verdana" w:hAnsi="Verdana"/>
          <w:sz w:val="24"/>
          <w:szCs w:val="24"/>
        </w:rPr>
        <w:t>&gt;</w:t>
      </w:r>
      <w:r w:rsidR="00B434B1">
        <w:rPr>
          <w:rFonts w:ascii="Verdana" w:hAnsi="Verdana"/>
          <w:sz w:val="24"/>
          <w:szCs w:val="24"/>
        </w:rPr>
        <w:t xml:space="preserve"> </w:t>
      </w:r>
      <w:r w:rsidRPr="00290E99">
        <w:rPr>
          <w:rFonts w:ascii="Verdana" w:hAnsi="Verdana"/>
          <w:sz w:val="24"/>
          <w:szCs w:val="24"/>
        </w:rPr>
        <w:t>2</w:t>
      </w:r>
      <w:r w:rsidR="00516071">
        <w:rPr>
          <w:rFonts w:ascii="Verdana" w:hAnsi="Verdana"/>
          <w:sz w:val="24"/>
          <w:szCs w:val="24"/>
        </w:rPr>
        <w:t>,</w:t>
      </w:r>
      <w:r w:rsidRPr="00290E99">
        <w:rPr>
          <w:rFonts w:ascii="Verdana" w:hAnsi="Verdana"/>
          <w:sz w:val="24"/>
          <w:szCs w:val="24"/>
        </w:rPr>
        <w:t xml:space="preserve">0 </w:t>
      </w:r>
      <w:r w:rsidR="00706FAD" w:rsidRPr="00706FAD">
        <w:rPr>
          <w:rFonts w:ascii="Verdana" w:hAnsi="Verdana"/>
          <w:sz w:val="24"/>
          <w:szCs w:val="24"/>
        </w:rPr>
        <w:t xml:space="preserve">wg. </w:t>
      </w:r>
      <w:r w:rsidR="00706FAD">
        <w:rPr>
          <w:rFonts w:ascii="Verdana" w:hAnsi="Verdana"/>
          <w:sz w:val="24"/>
          <w:szCs w:val="24"/>
        </w:rPr>
        <w:t xml:space="preserve">najnowszego </w:t>
      </w:r>
      <w:proofErr w:type="spellStart"/>
      <w:r w:rsidR="00706FAD">
        <w:rPr>
          <w:rFonts w:ascii="Verdana" w:hAnsi="Verdana"/>
          <w:sz w:val="24"/>
          <w:szCs w:val="24"/>
        </w:rPr>
        <w:t>Journal</w:t>
      </w:r>
      <w:proofErr w:type="spellEnd"/>
      <w:r w:rsidR="00706FAD">
        <w:rPr>
          <w:rFonts w:ascii="Verdana" w:hAnsi="Verdana"/>
          <w:sz w:val="24"/>
          <w:szCs w:val="24"/>
        </w:rPr>
        <w:t xml:space="preserve"> </w:t>
      </w:r>
      <w:proofErr w:type="spellStart"/>
      <w:r w:rsidR="00706FAD">
        <w:rPr>
          <w:rFonts w:ascii="Verdana" w:hAnsi="Verdana"/>
          <w:sz w:val="24"/>
          <w:szCs w:val="24"/>
        </w:rPr>
        <w:t>Citation</w:t>
      </w:r>
      <w:proofErr w:type="spellEnd"/>
      <w:r w:rsidR="00706FAD">
        <w:rPr>
          <w:rFonts w:ascii="Verdana" w:hAnsi="Verdana"/>
          <w:sz w:val="24"/>
          <w:szCs w:val="24"/>
        </w:rPr>
        <w:t xml:space="preserve"> Report</w:t>
      </w:r>
      <w:r w:rsidRPr="00290E99">
        <w:rPr>
          <w:rFonts w:ascii="Verdana" w:hAnsi="Verdana"/>
          <w:sz w:val="24"/>
          <w:szCs w:val="24"/>
        </w:rPr>
        <w:t>.</w:t>
      </w:r>
    </w:p>
    <w:p w14:paraId="5E73945F" w14:textId="77777777" w:rsidR="00CD4C94" w:rsidRDefault="00CD4C94" w:rsidP="0095135C">
      <w:pPr>
        <w:pStyle w:val="Akapitzlist"/>
        <w:spacing w:after="0" w:line="360" w:lineRule="auto"/>
        <w:ind w:left="567" w:hanging="567"/>
        <w:jc w:val="both"/>
        <w:rPr>
          <w:rFonts w:ascii="Verdana" w:hAnsi="Verdana"/>
          <w:sz w:val="24"/>
          <w:szCs w:val="24"/>
        </w:rPr>
      </w:pPr>
    </w:p>
    <w:p w14:paraId="130FE465" w14:textId="079BA5C1" w:rsidR="00CD4C94" w:rsidRDefault="00CD4C94" w:rsidP="0095135C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Verdana" w:hAnsi="Verdana"/>
          <w:sz w:val="24"/>
          <w:szCs w:val="24"/>
        </w:rPr>
      </w:pPr>
      <w:r w:rsidRPr="00290E99">
        <w:rPr>
          <w:rFonts w:ascii="Verdana" w:hAnsi="Verdana"/>
          <w:sz w:val="24"/>
          <w:szCs w:val="24"/>
        </w:rPr>
        <w:t>Przedmiotem wniosku mogą być publikacje</w:t>
      </w:r>
      <w:r w:rsidR="00422DBB" w:rsidRPr="00422DBB">
        <w:t xml:space="preserve"> </w:t>
      </w:r>
      <w:r w:rsidR="00422DBB" w:rsidRPr="00422DBB">
        <w:rPr>
          <w:rFonts w:ascii="Verdana" w:hAnsi="Verdana"/>
          <w:sz w:val="24"/>
          <w:szCs w:val="24"/>
        </w:rPr>
        <w:t>z otwarty</w:t>
      </w:r>
      <w:r w:rsidR="00422DBB">
        <w:rPr>
          <w:rFonts w:ascii="Verdana" w:hAnsi="Verdana"/>
          <w:sz w:val="24"/>
          <w:szCs w:val="24"/>
        </w:rPr>
        <w:t>m</w:t>
      </w:r>
      <w:r w:rsidR="00422DBB" w:rsidRPr="00422DBB">
        <w:rPr>
          <w:rFonts w:ascii="Verdana" w:hAnsi="Verdana"/>
          <w:sz w:val="24"/>
          <w:szCs w:val="24"/>
        </w:rPr>
        <w:t xml:space="preserve"> dostęp</w:t>
      </w:r>
      <w:r w:rsidR="00422DBB">
        <w:rPr>
          <w:rFonts w:ascii="Verdana" w:hAnsi="Verdana"/>
          <w:sz w:val="24"/>
          <w:szCs w:val="24"/>
        </w:rPr>
        <w:t>em</w:t>
      </w:r>
      <w:r w:rsidR="00422DBB" w:rsidRPr="00422DBB">
        <w:rPr>
          <w:rFonts w:ascii="Verdana" w:hAnsi="Verdana"/>
          <w:sz w:val="24"/>
          <w:szCs w:val="24"/>
        </w:rPr>
        <w:t xml:space="preserve"> (ang. </w:t>
      </w:r>
      <w:r w:rsidR="00706FAD">
        <w:rPr>
          <w:rFonts w:ascii="Verdana" w:hAnsi="Verdana"/>
          <w:sz w:val="24"/>
          <w:szCs w:val="24"/>
        </w:rPr>
        <w:t>O</w:t>
      </w:r>
      <w:r w:rsidR="00422DBB" w:rsidRPr="00422DBB">
        <w:rPr>
          <w:rFonts w:ascii="Verdana" w:hAnsi="Verdana"/>
          <w:sz w:val="24"/>
          <w:szCs w:val="24"/>
        </w:rPr>
        <w:t xml:space="preserve">pen </w:t>
      </w:r>
      <w:r w:rsidR="00706FAD">
        <w:rPr>
          <w:rFonts w:ascii="Verdana" w:hAnsi="Verdana"/>
          <w:sz w:val="24"/>
          <w:szCs w:val="24"/>
        </w:rPr>
        <w:t>A</w:t>
      </w:r>
      <w:r w:rsidR="00422DBB" w:rsidRPr="00422DBB">
        <w:rPr>
          <w:rFonts w:ascii="Verdana" w:hAnsi="Verdana"/>
          <w:sz w:val="24"/>
          <w:szCs w:val="24"/>
        </w:rPr>
        <w:t>ccess)</w:t>
      </w:r>
      <w:r w:rsidRPr="00422DBB">
        <w:rPr>
          <w:rFonts w:ascii="Verdana" w:hAnsi="Verdana"/>
          <w:sz w:val="24"/>
          <w:szCs w:val="24"/>
        </w:rPr>
        <w:t>,</w:t>
      </w:r>
      <w:r w:rsidRPr="00290E99">
        <w:rPr>
          <w:rFonts w:ascii="Verdana" w:hAnsi="Verdana"/>
          <w:sz w:val="24"/>
          <w:szCs w:val="24"/>
        </w:rPr>
        <w:t xml:space="preserve"> które powstały przy istotnym wkładzie polskich uczonych (pomysł, finansowanie etc.), będących równocześnie autorami publikacji. </w:t>
      </w:r>
    </w:p>
    <w:p w14:paraId="3826E578" w14:textId="77777777" w:rsidR="00422DBB" w:rsidRPr="00422DBB" w:rsidRDefault="00422DBB" w:rsidP="0095135C">
      <w:pPr>
        <w:pStyle w:val="Akapitzlist"/>
        <w:ind w:left="567" w:hanging="567"/>
        <w:rPr>
          <w:rFonts w:ascii="Verdana" w:hAnsi="Verdana"/>
          <w:sz w:val="24"/>
          <w:szCs w:val="24"/>
        </w:rPr>
      </w:pPr>
    </w:p>
    <w:p w14:paraId="00EACE33" w14:textId="0ED4E5EA" w:rsidR="00422DBB" w:rsidDel="00452654" w:rsidRDefault="00422DBB" w:rsidP="0095135C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Verdana" w:hAnsi="Verdana"/>
          <w:sz w:val="24"/>
          <w:szCs w:val="24"/>
        </w:rPr>
      </w:pPr>
      <w:r w:rsidDel="00452654">
        <w:rPr>
          <w:rFonts w:ascii="Verdana" w:hAnsi="Verdana"/>
          <w:sz w:val="24"/>
          <w:szCs w:val="24"/>
        </w:rPr>
        <w:t xml:space="preserve">Finansowanie/dofinansowanie można uzyskać </w:t>
      </w:r>
      <w:r w:rsidR="00E646FE">
        <w:rPr>
          <w:rFonts w:ascii="Verdana" w:hAnsi="Verdana"/>
          <w:sz w:val="24"/>
          <w:szCs w:val="24"/>
        </w:rPr>
        <w:t xml:space="preserve">tylko </w:t>
      </w:r>
      <w:r w:rsidRPr="0097308A" w:rsidDel="00452654">
        <w:rPr>
          <w:rFonts w:ascii="Verdana" w:hAnsi="Verdana"/>
          <w:sz w:val="24"/>
          <w:szCs w:val="24"/>
        </w:rPr>
        <w:t>raz w roku</w:t>
      </w:r>
      <w:r w:rsidDel="00452654">
        <w:rPr>
          <w:rFonts w:ascii="Verdana" w:hAnsi="Verdana"/>
          <w:sz w:val="24"/>
          <w:szCs w:val="24"/>
        </w:rPr>
        <w:t xml:space="preserve"> kalendarzowym.</w:t>
      </w:r>
    </w:p>
    <w:p w14:paraId="63B9AF09" w14:textId="77777777" w:rsidR="002C2E55" w:rsidRPr="00B80054" w:rsidRDefault="002C2E55" w:rsidP="00B80054">
      <w:pPr>
        <w:pStyle w:val="Akapitzlist"/>
        <w:rPr>
          <w:rFonts w:ascii="Verdana" w:hAnsi="Verdana"/>
          <w:sz w:val="24"/>
          <w:szCs w:val="24"/>
        </w:rPr>
      </w:pPr>
    </w:p>
    <w:p w14:paraId="501637CA" w14:textId="77777777" w:rsidR="002C2E55" w:rsidRPr="00B80054" w:rsidRDefault="002C2E55" w:rsidP="00B80054">
      <w:pPr>
        <w:jc w:val="center"/>
        <w:rPr>
          <w:rFonts w:ascii="Verdana" w:hAnsi="Verdana"/>
          <w:b/>
          <w:sz w:val="24"/>
          <w:szCs w:val="24"/>
        </w:rPr>
      </w:pPr>
      <w:r w:rsidRPr="00B80054">
        <w:rPr>
          <w:rFonts w:ascii="Verdana" w:hAnsi="Verdana"/>
          <w:b/>
          <w:sz w:val="24"/>
          <w:szCs w:val="24"/>
        </w:rPr>
        <w:t>Wnioskodawcy</w:t>
      </w:r>
    </w:p>
    <w:p w14:paraId="7F6726CE" w14:textId="77777777" w:rsidR="00CD4C94" w:rsidRPr="007A715E" w:rsidRDefault="00CD4C94" w:rsidP="00CD4C94">
      <w:pPr>
        <w:pStyle w:val="Akapitzlist"/>
        <w:spacing w:after="0" w:line="360" w:lineRule="auto"/>
        <w:rPr>
          <w:rFonts w:ascii="Verdana" w:hAnsi="Verdana"/>
          <w:sz w:val="24"/>
          <w:szCs w:val="24"/>
        </w:rPr>
      </w:pPr>
    </w:p>
    <w:p w14:paraId="3348B8A7" w14:textId="56ADD6C3" w:rsidR="00CD4C94" w:rsidRDefault="00CD4C94" w:rsidP="00CD4C94">
      <w:pPr>
        <w:pStyle w:val="Akapitzlist"/>
        <w:numPr>
          <w:ilvl w:val="0"/>
          <w:numId w:val="1"/>
        </w:numPr>
        <w:spacing w:after="0" w:line="360" w:lineRule="auto"/>
        <w:ind w:left="567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Pr="0097308A">
        <w:rPr>
          <w:rFonts w:ascii="Verdana" w:hAnsi="Verdana"/>
          <w:sz w:val="24"/>
          <w:szCs w:val="24"/>
        </w:rPr>
        <w:t xml:space="preserve"> finansowanie</w:t>
      </w:r>
      <w:r>
        <w:rPr>
          <w:rFonts w:ascii="Verdana" w:hAnsi="Verdana"/>
          <w:sz w:val="24"/>
          <w:szCs w:val="24"/>
        </w:rPr>
        <w:t>/dofinansowanie</w:t>
      </w:r>
      <w:r w:rsidRPr="0097308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publikacji </w:t>
      </w:r>
      <w:r w:rsidRPr="0097308A">
        <w:rPr>
          <w:rFonts w:ascii="Verdana" w:hAnsi="Verdana"/>
          <w:sz w:val="24"/>
          <w:szCs w:val="24"/>
        </w:rPr>
        <w:t>mogą starać się członkowie T</w:t>
      </w:r>
      <w:r>
        <w:rPr>
          <w:rFonts w:ascii="Verdana" w:hAnsi="Verdana"/>
          <w:sz w:val="24"/>
          <w:szCs w:val="24"/>
        </w:rPr>
        <w:t>BR</w:t>
      </w:r>
      <w:r w:rsidRPr="0097308A">
        <w:rPr>
          <w:rFonts w:ascii="Verdana" w:hAnsi="Verdana"/>
          <w:sz w:val="24"/>
          <w:szCs w:val="24"/>
        </w:rPr>
        <w:t>, którzy są pierwszymi</w:t>
      </w:r>
      <w:r>
        <w:rPr>
          <w:rFonts w:ascii="Verdana" w:hAnsi="Verdana"/>
          <w:sz w:val="24"/>
          <w:szCs w:val="24"/>
        </w:rPr>
        <w:t xml:space="preserve"> lub</w:t>
      </w:r>
      <w:r w:rsidRPr="0097308A">
        <w:rPr>
          <w:rFonts w:ascii="Verdana" w:hAnsi="Verdana"/>
          <w:sz w:val="24"/>
          <w:szCs w:val="24"/>
        </w:rPr>
        <w:t xml:space="preserve"> korespondencyjnymi autorami publikacji</w:t>
      </w:r>
      <w:r w:rsidR="00A026AC">
        <w:rPr>
          <w:rFonts w:ascii="Verdana" w:hAnsi="Verdana"/>
          <w:sz w:val="24"/>
          <w:szCs w:val="24"/>
        </w:rPr>
        <w:t>.</w:t>
      </w:r>
    </w:p>
    <w:p w14:paraId="07E0B66A" w14:textId="77777777" w:rsidR="00CD4C94" w:rsidRDefault="00CD4C94" w:rsidP="00CD4C94">
      <w:pPr>
        <w:pStyle w:val="Akapitzlist"/>
        <w:spacing w:after="0" w:line="360" w:lineRule="auto"/>
        <w:rPr>
          <w:rFonts w:ascii="Verdana" w:hAnsi="Verdana"/>
          <w:sz w:val="24"/>
          <w:szCs w:val="24"/>
        </w:rPr>
      </w:pPr>
    </w:p>
    <w:p w14:paraId="511F079C" w14:textId="28678928" w:rsidR="00A70EBA" w:rsidRDefault="00A70EBA" w:rsidP="002F4449">
      <w:pPr>
        <w:pStyle w:val="Akapitzlist"/>
        <w:spacing w:after="0" w:line="360" w:lineRule="auto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Zasady składania wniosków</w:t>
      </w:r>
    </w:p>
    <w:p w14:paraId="2C94EB6F" w14:textId="77777777" w:rsidR="00A70EBA" w:rsidRDefault="00A70EBA" w:rsidP="00B80054">
      <w:pPr>
        <w:pStyle w:val="Akapitzlist"/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14:paraId="49DCC1F0" w14:textId="1EEAF24E" w:rsidR="00A70EBA" w:rsidRPr="00B80054" w:rsidRDefault="00A70EBA" w:rsidP="00B80054">
      <w:pPr>
        <w:pStyle w:val="Akapitzlist"/>
        <w:numPr>
          <w:ilvl w:val="0"/>
          <w:numId w:val="1"/>
        </w:numPr>
        <w:spacing w:after="0" w:line="360" w:lineRule="auto"/>
        <w:ind w:left="567" w:hanging="720"/>
        <w:jc w:val="both"/>
        <w:rPr>
          <w:rFonts w:ascii="Verdana" w:hAnsi="Verdana"/>
          <w:sz w:val="24"/>
          <w:szCs w:val="24"/>
        </w:rPr>
      </w:pPr>
      <w:r w:rsidRPr="00B80054">
        <w:rPr>
          <w:rFonts w:ascii="Verdana" w:hAnsi="Verdana"/>
          <w:sz w:val="24"/>
          <w:szCs w:val="24"/>
        </w:rPr>
        <w:t>Wniosek o finansowanie</w:t>
      </w:r>
      <w:r w:rsidR="00087DC5">
        <w:rPr>
          <w:rFonts w:ascii="Verdana" w:hAnsi="Verdana"/>
          <w:sz w:val="24"/>
          <w:szCs w:val="24"/>
        </w:rPr>
        <w:t>/dofinansowanie</w:t>
      </w:r>
      <w:r w:rsidRPr="00B80054">
        <w:rPr>
          <w:rFonts w:ascii="Verdana" w:hAnsi="Verdana"/>
          <w:sz w:val="24"/>
          <w:szCs w:val="24"/>
        </w:rPr>
        <w:t xml:space="preserve"> publikacji oraz list z Redakcji czasopisma potwierdzający przyjęcie publikacji do druku </w:t>
      </w:r>
      <w:r>
        <w:rPr>
          <w:rFonts w:ascii="Verdana" w:hAnsi="Verdana"/>
          <w:sz w:val="24"/>
          <w:szCs w:val="24"/>
        </w:rPr>
        <w:t xml:space="preserve">należy złożyć </w:t>
      </w:r>
      <w:r w:rsidRPr="00B80054">
        <w:rPr>
          <w:rFonts w:ascii="Verdana" w:hAnsi="Verdana"/>
          <w:sz w:val="24"/>
          <w:szCs w:val="24"/>
        </w:rPr>
        <w:t>drogą elektroniczną na adres Sekretarza Zarządu Głównego TBR.</w:t>
      </w:r>
    </w:p>
    <w:p w14:paraId="18F39618" w14:textId="77777777" w:rsidR="00A70EBA" w:rsidRDefault="00A70EBA" w:rsidP="00B80054">
      <w:pPr>
        <w:pStyle w:val="Akapitzlist"/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14:paraId="52C2A885" w14:textId="79329070" w:rsidR="00452654" w:rsidRDefault="00A70EBA" w:rsidP="002F4449">
      <w:pPr>
        <w:pStyle w:val="Akapitzlist"/>
        <w:spacing w:after="0" w:line="360" w:lineRule="auto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Zasady rozpatrywania wniosków</w:t>
      </w:r>
    </w:p>
    <w:p w14:paraId="23DC02CA" w14:textId="18BC3A58" w:rsidR="00706FAD" w:rsidRPr="00B80054" w:rsidRDefault="00706FAD" w:rsidP="002F4449">
      <w:pPr>
        <w:pStyle w:val="Akapitzlist"/>
        <w:spacing w:after="0" w:line="360" w:lineRule="auto"/>
        <w:ind w:left="0"/>
        <w:jc w:val="center"/>
        <w:rPr>
          <w:rFonts w:ascii="Verdana" w:hAnsi="Verdana"/>
          <w:b/>
          <w:sz w:val="24"/>
          <w:szCs w:val="24"/>
        </w:rPr>
      </w:pPr>
    </w:p>
    <w:p w14:paraId="03F3A89F" w14:textId="4CF23364" w:rsidR="00CD4C94" w:rsidRDefault="00CD4C94" w:rsidP="00CD4C94">
      <w:pPr>
        <w:pStyle w:val="Akapitzlist"/>
        <w:numPr>
          <w:ilvl w:val="0"/>
          <w:numId w:val="1"/>
        </w:numPr>
        <w:spacing w:after="0" w:line="360" w:lineRule="auto"/>
        <w:ind w:left="567" w:hanging="720"/>
        <w:jc w:val="both"/>
        <w:rPr>
          <w:rFonts w:ascii="Verdana" w:hAnsi="Verdana"/>
          <w:sz w:val="24"/>
          <w:szCs w:val="24"/>
        </w:rPr>
      </w:pPr>
      <w:r w:rsidRPr="0097308A">
        <w:rPr>
          <w:rFonts w:ascii="Verdana" w:hAnsi="Verdana"/>
          <w:sz w:val="24"/>
          <w:szCs w:val="24"/>
        </w:rPr>
        <w:t xml:space="preserve">Wniosek </w:t>
      </w:r>
      <w:r>
        <w:rPr>
          <w:rFonts w:ascii="Verdana" w:hAnsi="Verdana"/>
          <w:sz w:val="24"/>
          <w:szCs w:val="24"/>
        </w:rPr>
        <w:t xml:space="preserve">zostanie rozpatrzony przez Komisję, w skład której wejdą członkowie wyznaczeni przez </w:t>
      </w:r>
      <w:r w:rsidR="00087DC5">
        <w:rPr>
          <w:rFonts w:ascii="Verdana" w:hAnsi="Verdana"/>
          <w:sz w:val="24"/>
          <w:szCs w:val="24"/>
        </w:rPr>
        <w:t xml:space="preserve">Prezesa </w:t>
      </w:r>
      <w:r>
        <w:rPr>
          <w:rFonts w:ascii="Verdana" w:hAnsi="Verdana"/>
          <w:sz w:val="24"/>
          <w:szCs w:val="24"/>
        </w:rPr>
        <w:t>ZG TBR w ciągu trzech dni roboczych</w:t>
      </w:r>
      <w:r w:rsidR="00B80054">
        <w:rPr>
          <w:rFonts w:ascii="Verdana" w:hAnsi="Verdana"/>
          <w:sz w:val="24"/>
          <w:szCs w:val="24"/>
        </w:rPr>
        <w:t xml:space="preserve"> od dnia złożenia wniosku</w:t>
      </w:r>
      <w:r>
        <w:rPr>
          <w:rFonts w:ascii="Verdana" w:hAnsi="Verdana"/>
          <w:sz w:val="24"/>
          <w:szCs w:val="24"/>
        </w:rPr>
        <w:t>.</w:t>
      </w:r>
    </w:p>
    <w:p w14:paraId="72AD7F39" w14:textId="38142C16" w:rsidR="00422DBB" w:rsidRDefault="00422DBB" w:rsidP="00422DBB">
      <w:pPr>
        <w:pStyle w:val="Akapitzlist"/>
        <w:numPr>
          <w:ilvl w:val="0"/>
          <w:numId w:val="1"/>
        </w:numPr>
        <w:spacing w:after="0" w:line="360" w:lineRule="auto"/>
        <w:ind w:left="567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Zakres finansowania</w:t>
      </w:r>
      <w:r w:rsidR="00E646FE">
        <w:rPr>
          <w:rFonts w:ascii="Verdana" w:hAnsi="Verdana"/>
          <w:sz w:val="24"/>
          <w:szCs w:val="24"/>
        </w:rPr>
        <w:t xml:space="preserve"> zależy od dostępności funduszy przeznaczonych na ten cel przez ZG TBR w danym roku kalendarzowym. </w:t>
      </w:r>
    </w:p>
    <w:p w14:paraId="35988439" w14:textId="62BA3008" w:rsidR="00452654" w:rsidRDefault="00B80054" w:rsidP="00CD4C94">
      <w:pPr>
        <w:pStyle w:val="Akapitzlist"/>
        <w:numPr>
          <w:ilvl w:val="0"/>
          <w:numId w:val="1"/>
        </w:numPr>
        <w:spacing w:after="0" w:line="360" w:lineRule="auto"/>
        <w:ind w:left="567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Decyzję o</w:t>
      </w:r>
      <w:r w:rsidR="00A70EBA">
        <w:rPr>
          <w:rFonts w:ascii="Verdana" w:hAnsi="Verdana"/>
          <w:sz w:val="24"/>
          <w:szCs w:val="24"/>
        </w:rPr>
        <w:t xml:space="preserve"> przyznaniu finansowania</w:t>
      </w:r>
      <w:r w:rsidR="00087DC5">
        <w:rPr>
          <w:rFonts w:ascii="Verdana" w:hAnsi="Verdana"/>
          <w:sz w:val="24"/>
          <w:szCs w:val="24"/>
        </w:rPr>
        <w:t>/dofinansowania</w:t>
      </w:r>
      <w:r w:rsidR="00A70EB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podejmuje</w:t>
      </w:r>
      <w:r w:rsidR="00A70EBA">
        <w:rPr>
          <w:rFonts w:ascii="Verdana" w:hAnsi="Verdana"/>
          <w:sz w:val="24"/>
          <w:szCs w:val="24"/>
        </w:rPr>
        <w:t xml:space="preserve"> </w:t>
      </w:r>
      <w:r w:rsidR="00E646FE">
        <w:rPr>
          <w:rFonts w:ascii="Verdana" w:hAnsi="Verdana"/>
          <w:sz w:val="24"/>
          <w:szCs w:val="24"/>
        </w:rPr>
        <w:t xml:space="preserve">ZG TBR drogą obiegową, w </w:t>
      </w:r>
      <w:r w:rsidR="00422DBB">
        <w:rPr>
          <w:rFonts w:ascii="Verdana" w:hAnsi="Verdana"/>
          <w:sz w:val="24"/>
          <w:szCs w:val="24"/>
        </w:rPr>
        <w:t>głosowaniu</w:t>
      </w:r>
      <w:r w:rsidR="00E646FE">
        <w:rPr>
          <w:rFonts w:ascii="Verdana" w:hAnsi="Verdana"/>
          <w:sz w:val="24"/>
          <w:szCs w:val="24"/>
        </w:rPr>
        <w:t xml:space="preserve"> w trybie większości zwykłej.</w:t>
      </w:r>
    </w:p>
    <w:p w14:paraId="4BE44FDC" w14:textId="77777777" w:rsidR="00E646FE" w:rsidRDefault="00E646FE" w:rsidP="00E646FE">
      <w:pPr>
        <w:pStyle w:val="Akapitzlist"/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14:paraId="3B3F2EC5" w14:textId="41EC6751" w:rsidR="00422DBB" w:rsidRPr="00B80054" w:rsidRDefault="00422DBB" w:rsidP="00E646FE">
      <w:pPr>
        <w:pStyle w:val="Akapitzlist"/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Zasady </w:t>
      </w:r>
      <w:r w:rsidR="00E646FE">
        <w:rPr>
          <w:rFonts w:ascii="Verdana" w:hAnsi="Verdana"/>
          <w:b/>
          <w:sz w:val="24"/>
          <w:szCs w:val="24"/>
        </w:rPr>
        <w:t>rozliczenia</w:t>
      </w:r>
    </w:p>
    <w:p w14:paraId="1884A1FD" w14:textId="77777777" w:rsidR="00CD4C94" w:rsidRPr="00E646FE" w:rsidRDefault="00CD4C94" w:rsidP="00E646FE">
      <w:pPr>
        <w:pStyle w:val="Akapitzlist"/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14:paraId="0B09E7EB" w14:textId="41808CE9" w:rsidR="00E646FE" w:rsidRPr="00E646FE" w:rsidRDefault="00CD4C94" w:rsidP="00E646FE">
      <w:pPr>
        <w:pStyle w:val="Akapitzlist"/>
        <w:numPr>
          <w:ilvl w:val="0"/>
          <w:numId w:val="1"/>
        </w:numPr>
        <w:spacing w:after="0" w:line="360" w:lineRule="auto"/>
        <w:ind w:left="567" w:hanging="720"/>
        <w:jc w:val="both"/>
        <w:rPr>
          <w:rFonts w:ascii="Verdana" w:hAnsi="Verdana"/>
          <w:sz w:val="24"/>
          <w:szCs w:val="24"/>
        </w:rPr>
      </w:pPr>
      <w:r w:rsidRPr="00124D54">
        <w:rPr>
          <w:rFonts w:ascii="Verdana" w:hAnsi="Verdana"/>
          <w:sz w:val="24"/>
          <w:szCs w:val="24"/>
        </w:rPr>
        <w:t xml:space="preserve">Przyznane środki </w:t>
      </w:r>
      <w:r w:rsidRPr="00C850E3">
        <w:rPr>
          <w:rFonts w:ascii="Verdana" w:hAnsi="Verdana"/>
          <w:sz w:val="24"/>
          <w:szCs w:val="24"/>
        </w:rPr>
        <w:t xml:space="preserve">finansowe rozliczane są na podstawie oryginalnej faktury </w:t>
      </w:r>
      <w:r w:rsidR="00A026AC" w:rsidRPr="00C850E3">
        <w:rPr>
          <w:rFonts w:ascii="Verdana" w:hAnsi="Verdana"/>
          <w:sz w:val="24"/>
          <w:szCs w:val="24"/>
        </w:rPr>
        <w:t xml:space="preserve">wystawionej na Towarzystwo Biologii Rozrodu </w:t>
      </w:r>
      <w:r w:rsidRPr="00124D54">
        <w:rPr>
          <w:rFonts w:ascii="Verdana" w:hAnsi="Verdana"/>
          <w:sz w:val="24"/>
          <w:szCs w:val="24"/>
        </w:rPr>
        <w:t xml:space="preserve">przesłanej do </w:t>
      </w:r>
      <w:r>
        <w:rPr>
          <w:rFonts w:ascii="Verdana" w:hAnsi="Verdana"/>
          <w:sz w:val="24"/>
          <w:szCs w:val="24"/>
        </w:rPr>
        <w:t>Skarbnika</w:t>
      </w:r>
      <w:r w:rsidRPr="00124D54">
        <w:rPr>
          <w:rFonts w:ascii="Verdana" w:hAnsi="Verdana"/>
          <w:sz w:val="24"/>
          <w:szCs w:val="24"/>
        </w:rPr>
        <w:t xml:space="preserve"> TBR</w:t>
      </w:r>
      <w:r w:rsidR="00422DBB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hyperlink r:id="rId5" w:history="1"/>
    </w:p>
    <w:p w14:paraId="4A86F13B" w14:textId="77777777" w:rsidR="00CD4C94" w:rsidRPr="007A715E" w:rsidRDefault="00CD4C94" w:rsidP="00CD4C94">
      <w:pPr>
        <w:pStyle w:val="Akapitzlist"/>
        <w:spacing w:after="0" w:line="360" w:lineRule="auto"/>
        <w:rPr>
          <w:rFonts w:ascii="Verdana" w:hAnsi="Verdana"/>
          <w:sz w:val="24"/>
          <w:szCs w:val="24"/>
        </w:rPr>
      </w:pPr>
    </w:p>
    <w:p w14:paraId="35E13E80" w14:textId="735AD2C6" w:rsidR="00CD4C94" w:rsidRPr="00706FAD" w:rsidRDefault="00CD4C94" w:rsidP="00CD4C94">
      <w:pPr>
        <w:pStyle w:val="Akapitzlist"/>
        <w:numPr>
          <w:ilvl w:val="0"/>
          <w:numId w:val="1"/>
        </w:numPr>
        <w:spacing w:after="0" w:line="360" w:lineRule="auto"/>
        <w:ind w:left="567" w:hanging="720"/>
        <w:jc w:val="both"/>
        <w:rPr>
          <w:rFonts w:ascii="Verdana" w:hAnsi="Verdana"/>
          <w:sz w:val="24"/>
          <w:szCs w:val="24"/>
        </w:rPr>
      </w:pPr>
      <w:r w:rsidRPr="007A715E">
        <w:rPr>
          <w:rFonts w:ascii="Verdana" w:hAnsi="Verdana"/>
          <w:sz w:val="24"/>
          <w:szCs w:val="24"/>
        </w:rPr>
        <w:t xml:space="preserve">Warunkiem rozliczenia finansowania jest umieszczenie w </w:t>
      </w:r>
      <w:r w:rsidR="00087DC5">
        <w:rPr>
          <w:rFonts w:ascii="Verdana" w:hAnsi="Verdana"/>
          <w:sz w:val="24"/>
          <w:szCs w:val="24"/>
        </w:rPr>
        <w:t xml:space="preserve">finansowanej/dofinansowanej </w:t>
      </w:r>
      <w:r w:rsidRPr="007A715E">
        <w:rPr>
          <w:rFonts w:ascii="Verdana" w:hAnsi="Verdana"/>
          <w:sz w:val="24"/>
          <w:szCs w:val="24"/>
        </w:rPr>
        <w:t xml:space="preserve">publikacji następującej informacji: </w:t>
      </w:r>
      <w:r w:rsidR="00087DC5">
        <w:rPr>
          <w:rFonts w:ascii="Verdana" w:hAnsi="Verdana"/>
          <w:sz w:val="24"/>
          <w:szCs w:val="24"/>
        </w:rPr>
        <w:t>„</w:t>
      </w:r>
      <w:r w:rsidRPr="009125F0">
        <w:rPr>
          <w:rFonts w:ascii="Verdana" w:hAnsi="Verdana"/>
          <w:i/>
          <w:sz w:val="24"/>
          <w:szCs w:val="24"/>
        </w:rPr>
        <w:t xml:space="preserve">The </w:t>
      </w:r>
      <w:proofErr w:type="spellStart"/>
      <w:r w:rsidR="00087DC5" w:rsidRPr="009125F0">
        <w:rPr>
          <w:rFonts w:ascii="Verdana" w:hAnsi="Verdana"/>
          <w:i/>
          <w:sz w:val="24"/>
          <w:szCs w:val="24"/>
        </w:rPr>
        <w:t>cost</w:t>
      </w:r>
      <w:proofErr w:type="spellEnd"/>
      <w:r w:rsidR="00087DC5">
        <w:rPr>
          <w:rFonts w:ascii="Verdana" w:hAnsi="Verdana"/>
          <w:i/>
          <w:sz w:val="24"/>
          <w:szCs w:val="24"/>
        </w:rPr>
        <w:t xml:space="preserve"> </w:t>
      </w:r>
      <w:r w:rsidR="00087DC5" w:rsidRPr="009125F0">
        <w:rPr>
          <w:rFonts w:ascii="Verdana" w:hAnsi="Verdana"/>
          <w:i/>
          <w:sz w:val="24"/>
          <w:szCs w:val="24"/>
        </w:rPr>
        <w:t>of Open Acce</w:t>
      </w:r>
      <w:r w:rsidR="00087DC5">
        <w:rPr>
          <w:rFonts w:ascii="Verdana" w:hAnsi="Verdana"/>
          <w:i/>
          <w:sz w:val="24"/>
          <w:szCs w:val="24"/>
        </w:rPr>
        <w:t>s</w:t>
      </w:r>
      <w:r w:rsidR="00087DC5" w:rsidRPr="009125F0">
        <w:rPr>
          <w:rFonts w:ascii="Verdana" w:hAnsi="Verdana"/>
          <w:i/>
          <w:sz w:val="24"/>
          <w:szCs w:val="24"/>
        </w:rPr>
        <w:t xml:space="preserve">s </w:t>
      </w:r>
      <w:proofErr w:type="spellStart"/>
      <w:r w:rsidR="00087DC5" w:rsidRPr="009125F0">
        <w:rPr>
          <w:rFonts w:ascii="Verdana" w:hAnsi="Verdana"/>
          <w:i/>
          <w:sz w:val="24"/>
          <w:szCs w:val="24"/>
        </w:rPr>
        <w:t>publication</w:t>
      </w:r>
      <w:proofErr w:type="spellEnd"/>
      <w:r w:rsidR="00087DC5" w:rsidRPr="009125F0">
        <w:rPr>
          <w:rFonts w:ascii="Verdana" w:hAnsi="Verdana"/>
          <w:i/>
          <w:sz w:val="24"/>
          <w:szCs w:val="24"/>
        </w:rPr>
        <w:t xml:space="preserve"> </w:t>
      </w:r>
      <w:r w:rsidR="00087DC5">
        <w:rPr>
          <w:rFonts w:ascii="Verdana" w:hAnsi="Verdana"/>
          <w:i/>
          <w:sz w:val="24"/>
          <w:szCs w:val="24"/>
        </w:rPr>
        <w:t xml:space="preserve">was </w:t>
      </w:r>
      <w:proofErr w:type="spellStart"/>
      <w:r w:rsidR="00087DC5">
        <w:rPr>
          <w:rFonts w:ascii="Verdana" w:hAnsi="Verdana"/>
          <w:i/>
          <w:sz w:val="24"/>
          <w:szCs w:val="24"/>
        </w:rPr>
        <w:t>covered</w:t>
      </w:r>
      <w:proofErr w:type="spellEnd"/>
      <w:r w:rsidR="00087DC5">
        <w:rPr>
          <w:rFonts w:ascii="Verdana" w:hAnsi="Verdana"/>
          <w:i/>
          <w:sz w:val="24"/>
          <w:szCs w:val="24"/>
        </w:rPr>
        <w:t>/</w:t>
      </w:r>
      <w:proofErr w:type="spellStart"/>
      <w:r w:rsidR="00087DC5">
        <w:rPr>
          <w:rFonts w:ascii="Verdana" w:hAnsi="Verdana"/>
          <w:i/>
          <w:sz w:val="24"/>
          <w:szCs w:val="24"/>
        </w:rPr>
        <w:t>partiarlly</w:t>
      </w:r>
      <w:proofErr w:type="spellEnd"/>
      <w:r w:rsidR="00087DC5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="00087DC5">
        <w:rPr>
          <w:rFonts w:ascii="Verdana" w:hAnsi="Verdana"/>
          <w:i/>
          <w:sz w:val="24"/>
          <w:szCs w:val="24"/>
        </w:rPr>
        <w:t>covred</w:t>
      </w:r>
      <w:proofErr w:type="spellEnd"/>
      <w:r w:rsidR="00087DC5">
        <w:rPr>
          <w:rFonts w:ascii="Verdana" w:hAnsi="Verdana"/>
          <w:i/>
          <w:sz w:val="24"/>
          <w:szCs w:val="24"/>
        </w:rPr>
        <w:t xml:space="preserve"> by the </w:t>
      </w:r>
      <w:proofErr w:type="spellStart"/>
      <w:r w:rsidRPr="009125F0">
        <w:rPr>
          <w:rFonts w:ascii="Verdana" w:hAnsi="Verdana"/>
          <w:i/>
          <w:sz w:val="24"/>
          <w:szCs w:val="24"/>
        </w:rPr>
        <w:t>Society</w:t>
      </w:r>
      <w:proofErr w:type="spellEnd"/>
      <w:r w:rsidRPr="009125F0">
        <w:rPr>
          <w:rFonts w:ascii="Verdana" w:hAnsi="Verdana"/>
          <w:i/>
          <w:sz w:val="24"/>
          <w:szCs w:val="24"/>
        </w:rPr>
        <w:t xml:space="preserve"> </w:t>
      </w:r>
      <w:r>
        <w:rPr>
          <w:rFonts w:ascii="Verdana" w:hAnsi="Verdana"/>
          <w:i/>
          <w:sz w:val="24"/>
          <w:szCs w:val="24"/>
        </w:rPr>
        <w:t>for</w:t>
      </w:r>
      <w:r w:rsidRPr="009125F0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9125F0">
        <w:rPr>
          <w:rFonts w:ascii="Verdana" w:hAnsi="Verdana"/>
          <w:i/>
          <w:sz w:val="24"/>
          <w:szCs w:val="24"/>
        </w:rPr>
        <w:t>Biology</w:t>
      </w:r>
      <w:proofErr w:type="spellEnd"/>
      <w:r>
        <w:rPr>
          <w:rFonts w:ascii="Verdana" w:hAnsi="Verdana"/>
          <w:i/>
          <w:sz w:val="24"/>
          <w:szCs w:val="24"/>
        </w:rPr>
        <w:t xml:space="preserve"> of </w:t>
      </w:r>
      <w:proofErr w:type="spellStart"/>
      <w:r>
        <w:rPr>
          <w:rFonts w:ascii="Verdana" w:hAnsi="Verdana"/>
          <w:i/>
          <w:sz w:val="24"/>
          <w:szCs w:val="24"/>
        </w:rPr>
        <w:t>Reproduction</w:t>
      </w:r>
      <w:proofErr w:type="spellEnd"/>
      <w:r w:rsidRPr="009125F0">
        <w:rPr>
          <w:rFonts w:ascii="Verdana" w:hAnsi="Verdana"/>
          <w:i/>
          <w:sz w:val="24"/>
          <w:szCs w:val="24"/>
        </w:rPr>
        <w:t xml:space="preserve"> in Poland</w:t>
      </w:r>
      <w:r w:rsidR="00087DC5">
        <w:rPr>
          <w:rFonts w:ascii="Verdana" w:hAnsi="Verdana"/>
          <w:i/>
          <w:sz w:val="24"/>
          <w:szCs w:val="24"/>
        </w:rPr>
        <w:t>”</w:t>
      </w:r>
      <w:r w:rsidRPr="00706FAD">
        <w:rPr>
          <w:rFonts w:ascii="Verdana" w:hAnsi="Verdana"/>
          <w:sz w:val="24"/>
          <w:szCs w:val="24"/>
        </w:rPr>
        <w:t>.</w:t>
      </w:r>
    </w:p>
    <w:p w14:paraId="0DB55D83" w14:textId="5B5539D0" w:rsidR="00943155" w:rsidRDefault="00C850E3" w:rsidP="00CD4C94"/>
    <w:sectPr w:rsidR="00943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209E"/>
    <w:multiLevelType w:val="hybridMultilevel"/>
    <w:tmpl w:val="2398F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94"/>
    <w:rsid w:val="00087DC5"/>
    <w:rsid w:val="002C2E55"/>
    <w:rsid w:val="002F4449"/>
    <w:rsid w:val="00422DBB"/>
    <w:rsid w:val="00452654"/>
    <w:rsid w:val="00516071"/>
    <w:rsid w:val="005B5651"/>
    <w:rsid w:val="00696511"/>
    <w:rsid w:val="00706FAD"/>
    <w:rsid w:val="0095135C"/>
    <w:rsid w:val="00A026AC"/>
    <w:rsid w:val="00A70EBA"/>
    <w:rsid w:val="00AF1623"/>
    <w:rsid w:val="00B434B1"/>
    <w:rsid w:val="00B80054"/>
    <w:rsid w:val="00C66049"/>
    <w:rsid w:val="00C850E3"/>
    <w:rsid w:val="00CD4C94"/>
    <w:rsid w:val="00CE6492"/>
    <w:rsid w:val="00D65839"/>
    <w:rsid w:val="00E646FE"/>
    <w:rsid w:val="00F2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3C16"/>
  <w15:chartTrackingRefBased/>
  <w15:docId w15:val="{A5E0B246-0196-4514-A12B-0A15F868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C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C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60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0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0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0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0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0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64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EUROPA</dc:creator>
  <cp:keywords/>
  <dc:description/>
  <cp:lastModifiedBy>EUROPA</cp:lastModifiedBy>
  <cp:revision>2</cp:revision>
  <dcterms:created xsi:type="dcterms:W3CDTF">2019-09-29T12:35:00Z</dcterms:created>
  <dcterms:modified xsi:type="dcterms:W3CDTF">2019-09-29T12:35:00Z</dcterms:modified>
</cp:coreProperties>
</file>